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2013" w:rsidRDefault="00BF2013" w:rsidP="003E4824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</w:p>
    <w:p w:rsidR="00534F40" w:rsidRDefault="00534F40" w:rsidP="003E4824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</w:p>
    <w:p w:rsidR="00534F40" w:rsidRPr="00534F40" w:rsidRDefault="00534F40" w:rsidP="003E4824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b/>
          <w:color w:val="555555"/>
          <w:sz w:val="20"/>
          <w:szCs w:val="20"/>
          <w:lang w:eastAsia="ru-RU"/>
        </w:rPr>
      </w:pPr>
      <w:r w:rsidRPr="00534F40">
        <w:rPr>
          <w:rFonts w:ascii="Arial" w:eastAsia="Times New Roman" w:hAnsi="Arial" w:cs="Arial"/>
          <w:b/>
          <w:color w:val="555555"/>
          <w:sz w:val="20"/>
          <w:szCs w:val="20"/>
          <w:lang w:eastAsia="ru-RU"/>
        </w:rPr>
        <w:t xml:space="preserve">РЕШЕНИЕ 1.31 – на </w:t>
      </w:r>
      <w:proofErr w:type="gramStart"/>
      <w:r w:rsidRPr="00534F40">
        <w:rPr>
          <w:rFonts w:ascii="Arial" w:eastAsia="Times New Roman" w:hAnsi="Arial" w:cs="Arial"/>
          <w:b/>
          <w:color w:val="555555"/>
          <w:sz w:val="20"/>
          <w:szCs w:val="20"/>
          <w:lang w:eastAsia="ru-RU"/>
        </w:rPr>
        <w:t>чистой</w:t>
      </w:r>
      <w:proofErr w:type="gramEnd"/>
    </w:p>
    <w:p w:rsidR="006371E2" w:rsidRDefault="00856175" w:rsidP="003E4824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hyperlink r:id="rId6" w:history="1">
        <w:r w:rsidR="006371E2" w:rsidRPr="000B0698">
          <w:rPr>
            <w:rStyle w:val="a5"/>
            <w:rFonts w:ascii="Arial" w:eastAsia="Times New Roman" w:hAnsi="Arial" w:cs="Arial"/>
            <w:sz w:val="20"/>
            <w:szCs w:val="20"/>
            <w:lang w:eastAsia="ru-RU"/>
          </w:rPr>
          <w:t>http://chistov.spb.ru/forum/43-2603-1</w:t>
        </w:r>
      </w:hyperlink>
    </w:p>
    <w:p w:rsidR="006371E2" w:rsidRDefault="00856175" w:rsidP="003E4824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hyperlink r:id="rId7" w:history="1">
        <w:r w:rsidR="006371E2" w:rsidRPr="000B0698">
          <w:rPr>
            <w:rStyle w:val="a5"/>
            <w:rFonts w:ascii="Arial" w:eastAsia="Times New Roman" w:hAnsi="Arial" w:cs="Arial"/>
            <w:sz w:val="20"/>
            <w:szCs w:val="20"/>
            <w:lang w:eastAsia="ru-RU"/>
          </w:rPr>
          <w:t>http://programmist1s.ru/reshenie-zadachi-1-31-spetsialist-ut-11-1/</w:t>
        </w:r>
      </w:hyperlink>
    </w:p>
    <w:p w:rsidR="00E71357" w:rsidRDefault="00E71357" w:rsidP="00E71357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E71357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Администрирование – Запасы и закупки – Заказы поставщикам</w:t>
      </w:r>
    </w:p>
    <w:p w:rsidR="00AC5A10" w:rsidRPr="0077717C" w:rsidRDefault="00AC5A10" w:rsidP="00AC5A10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E71357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Администрирование – Запасы и закупки – Планы закупок</w:t>
      </w:r>
    </w:p>
    <w:p w:rsidR="00E71357" w:rsidRDefault="00E71357" w:rsidP="00E71357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E71357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Администрирование – Запасы и закупки – Планирование продаж и внутреннего потребления</w:t>
      </w:r>
    </w:p>
    <w:p w:rsidR="0076338C" w:rsidRPr="00E71357" w:rsidRDefault="0076338C" w:rsidP="00E71357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Администрирование  </w:t>
      </w:r>
      <w:r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noBreakHyphen/>
        <w:t xml:space="preserve"> Организации и денежные средства – Несколько организаций (чтобы сохранить банковский счет </w:t>
      </w:r>
      <w:r w:rsidRPr="0076338C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sym w:font="Wingdings" w:char="F04C"/>
      </w:r>
      <w:r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)</w:t>
      </w:r>
    </w:p>
    <w:p w:rsidR="0077717C" w:rsidRPr="0077717C" w:rsidRDefault="0077717C" w:rsidP="0008613C">
      <w:pPr>
        <w:shd w:val="clear" w:color="auto" w:fill="FFFFFF"/>
        <w:spacing w:after="0" w:line="300" w:lineRule="atLeast"/>
        <w:textAlignment w:val="baseline"/>
        <w:outlineLvl w:val="0"/>
        <w:rPr>
          <w:rFonts w:ascii="Arial" w:eastAsia="Times New Roman" w:hAnsi="Arial" w:cs="Arial"/>
          <w:color w:val="555555"/>
          <w:sz w:val="30"/>
          <w:szCs w:val="30"/>
          <w:lang w:eastAsia="ru-RU"/>
        </w:rPr>
      </w:pPr>
      <w:r w:rsidRPr="0077717C">
        <w:rPr>
          <w:rFonts w:ascii="Arial" w:eastAsia="Times New Roman" w:hAnsi="Arial" w:cs="Arial"/>
          <w:b/>
          <w:bCs/>
          <w:color w:val="555555"/>
          <w:sz w:val="30"/>
          <w:szCs w:val="30"/>
          <w:bdr w:val="none" w:sz="0" w:space="0" w:color="auto" w:frame="1"/>
          <w:lang w:eastAsia="ru-RU"/>
        </w:rPr>
        <w:t>Ввод справочной информации для складского планирования</w:t>
      </w:r>
    </w:p>
    <w:p w:rsidR="00F74E55" w:rsidRPr="00F74E55" w:rsidRDefault="00F74E55" w:rsidP="00F74E55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74E5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Завед</w:t>
      </w:r>
      <w:r w:rsidRPr="0077717C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и </w:t>
      </w:r>
      <w:r w:rsidRPr="00F74E5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новую </w:t>
      </w:r>
      <w:r w:rsidRPr="0077717C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организацию:</w:t>
      </w:r>
    </w:p>
    <w:p w:rsidR="00F74E55" w:rsidRPr="00F74E55" w:rsidRDefault="00F74E55" w:rsidP="00F74E55">
      <w:pPr>
        <w:shd w:val="clear" w:color="auto" w:fill="FFFFFF"/>
        <w:spacing w:after="300" w:line="300" w:lineRule="atLeast"/>
        <w:ind w:left="708"/>
        <w:textAlignment w:val="baseline"/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</w:pPr>
      <w:r w:rsidRPr="00F74E5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- система </w:t>
      </w:r>
      <w:proofErr w:type="spellStart"/>
      <w:r w:rsidRPr="00F74E5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налогооблажения</w:t>
      </w:r>
      <w:proofErr w:type="spellEnd"/>
    </w:p>
    <w:p w:rsidR="00F74E55" w:rsidRDefault="00F74E55" w:rsidP="00F74E55">
      <w:pPr>
        <w:shd w:val="clear" w:color="auto" w:fill="FFFFFF"/>
        <w:spacing w:after="300" w:line="300" w:lineRule="atLeast"/>
        <w:ind w:left="708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F74E55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 настройка методов оценки стоимости товаров</w:t>
      </w:r>
    </w:p>
    <w:p w:rsidR="00F74E55" w:rsidRPr="00D97DC1" w:rsidRDefault="00F74E55" w:rsidP="00F74E55">
      <w:pPr>
        <w:shd w:val="clear" w:color="auto" w:fill="FFFFFF"/>
        <w:spacing w:after="300" w:line="300" w:lineRule="atLeast"/>
        <w:ind w:left="708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422820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 xml:space="preserve">- </w:t>
      </w:r>
      <w:r w:rsidRPr="0077717C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банковский счет.</w:t>
      </w:r>
    </w:p>
    <w:p w:rsidR="00D97DC1" w:rsidRPr="00D97DC1" w:rsidRDefault="00D97DC1" w:rsidP="00F74E55">
      <w:pPr>
        <w:shd w:val="clear" w:color="auto" w:fill="FFFFFF"/>
        <w:spacing w:after="300" w:line="300" w:lineRule="atLeast"/>
        <w:ind w:left="708"/>
        <w:textAlignment w:val="baseline"/>
        <w:rPr>
          <w:rFonts w:ascii="Arial" w:eastAsia="Times New Roman" w:hAnsi="Arial" w:cs="Arial"/>
          <w:color w:val="555555"/>
          <w:sz w:val="20"/>
          <w:szCs w:val="20"/>
          <w:lang w:eastAsia="ru-RU"/>
        </w:rPr>
      </w:pPr>
      <w:r w:rsidRPr="00E71357">
        <w:rPr>
          <w:rFonts w:ascii="Arial" w:eastAsia="Times New Roman" w:hAnsi="Arial" w:cs="Arial"/>
          <w:color w:val="555555"/>
          <w:sz w:val="20"/>
          <w:szCs w:val="20"/>
          <w:highlight w:val="yellow"/>
          <w:lang w:eastAsia="ru-RU"/>
        </w:rPr>
        <w:t>- префикс</w:t>
      </w:r>
    </w:p>
    <w:p w:rsidR="0076338C" w:rsidRPr="00C64492" w:rsidRDefault="0076338C" w:rsidP="00422820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НСИ – Настройка складского учета.</w:t>
      </w:r>
    </w:p>
    <w:p w:rsidR="0077717C" w:rsidRPr="00C64492" w:rsidRDefault="00422820" w:rsidP="00422820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 </w:t>
      </w:r>
      <w:r w:rsidR="0077717C"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В качестве настроек необходимо указать График работы – каждодневный, без выходных:</w:t>
      </w:r>
    </w:p>
    <w:p w:rsidR="0077717C" w:rsidRPr="00C64492" w:rsidRDefault="000769C7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drawing>
          <wp:inline distT="0" distB="0" distL="0" distR="0" wp14:anchorId="33433AFB" wp14:editId="353A83EE">
            <wp:extent cx="5940425" cy="20343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338C" w:rsidRPr="00C64492" w:rsidRDefault="0076338C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lastRenderedPageBreak/>
        <w:drawing>
          <wp:inline distT="0" distB="0" distL="0" distR="0" wp14:anchorId="20E405A6" wp14:editId="66B97005">
            <wp:extent cx="5940425" cy="3196144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6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17C" w:rsidRPr="00C64492" w:rsidRDefault="000769C7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Запасы и Закупки – Поставщики </w:t>
      </w:r>
      <w:r w:rsidR="0077717C"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 – “Поставщик 1″ и “Поставщик 2″. Создадим соглашения для них.</w:t>
      </w:r>
    </w:p>
    <w:p w:rsidR="000769C7" w:rsidRPr="00C64492" w:rsidRDefault="000769C7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drawing>
          <wp:inline distT="0" distB="0" distL="0" distR="0" wp14:anchorId="730B4AED" wp14:editId="13466182">
            <wp:extent cx="4977441" cy="349278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9804" cy="3494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17C" w:rsidRPr="00C64492" w:rsidRDefault="000769C7" w:rsidP="0008613C">
      <w:pPr>
        <w:shd w:val="clear" w:color="auto" w:fill="FFFFFF"/>
        <w:spacing w:after="300" w:line="300" w:lineRule="atLeast"/>
        <w:textAlignment w:val="baseline"/>
        <w:outlineLvl w:val="1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Запасы и закупки – Справочники - </w:t>
      </w:r>
      <w:r w:rsidR="0077717C"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Создадим два элемента справочника “Способы </w:t>
      </w: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обеспечения потребностей”</w:t>
      </w:r>
      <w:r w:rsidR="0077717C"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 для каждого из поставщиков, аналогично скриншоту:</w:t>
      </w:r>
    </w:p>
    <w:p w:rsidR="0077717C" w:rsidRPr="00C64492" w:rsidRDefault="003310A2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lastRenderedPageBreak/>
        <w:drawing>
          <wp:inline distT="0" distB="0" distL="0" distR="0" wp14:anchorId="0E177200" wp14:editId="347D1F33">
            <wp:extent cx="5940425" cy="388711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87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Введем две позиции номенклатуры – “Товар 1″ и “Товар 2″. Для каждой из них укажем свой способ обеспечения потребности. </w:t>
      </w:r>
      <w:proofErr w:type="gramStart"/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Для</w:t>
      </w:r>
      <w:proofErr w:type="gramEnd"/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 “Товар 1″ – “Поставщик 1″, для “Товар 2″ – “Поставщик 2″:</w:t>
      </w:r>
    </w:p>
    <w:p w:rsidR="0077717C" w:rsidRPr="00C64492" w:rsidRDefault="0077717C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noProof/>
          <w:sz w:val="20"/>
          <w:szCs w:val="20"/>
          <w:highlight w:val="yellow"/>
          <w:bdr w:val="none" w:sz="0" w:space="0" w:color="auto" w:frame="1"/>
          <w:lang w:eastAsia="ru-RU"/>
        </w:rPr>
        <w:drawing>
          <wp:inline distT="0" distB="0" distL="0" distR="0" wp14:anchorId="3F22C005" wp14:editId="332D4726">
            <wp:extent cx="5742432" cy="2706511"/>
            <wp:effectExtent l="0" t="0" r="0" b="0"/>
            <wp:docPr id="11" name="Рисунок 11" descr="параметры обеспечения потребностей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араметры обеспечения потребностей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364" cy="2706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Создадим два Вида плана (справочники вкладки Запасы и закупки), для закупок и для продаж:</w:t>
      </w:r>
    </w:p>
    <w:p w:rsidR="0077717C" w:rsidRPr="00C64492" w:rsidRDefault="00387EF0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lastRenderedPageBreak/>
        <w:drawing>
          <wp:inline distT="0" distB="0" distL="0" distR="0" wp14:anchorId="6B0F53A5" wp14:editId="4608CEC9">
            <wp:extent cx="5940425" cy="3364136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4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C3F" w:rsidRPr="00C64492" w:rsidRDefault="00DD7C3F" w:rsidP="00DD7C3F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noProof/>
          <w:sz w:val="20"/>
          <w:szCs w:val="20"/>
          <w:highlight w:val="yellow"/>
          <w:bdr w:val="none" w:sz="0" w:space="0" w:color="auto" w:frame="1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Создадим два Сценария планирования (также справочники вкладки Запасы и закупки), один будет для продаж, второй для закупок:</w:t>
      </w:r>
    </w:p>
    <w:p w:rsidR="00DD7C3F" w:rsidRPr="00C64492" w:rsidRDefault="00387EF0" w:rsidP="00DD7C3F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drawing>
          <wp:inline distT="0" distB="0" distL="0" distR="0" wp14:anchorId="5AF1D9F2" wp14:editId="0B430C75">
            <wp:extent cx="5940425" cy="3479401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7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C3F" w:rsidRPr="00C64492" w:rsidRDefault="00DD7C3F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</w:p>
    <w:p w:rsidR="0077717C" w:rsidRPr="00C64492" w:rsidRDefault="0077717C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</w:p>
    <w:p w:rsidR="0077717C" w:rsidRPr="00C64492" w:rsidRDefault="0077717C" w:rsidP="0008613C">
      <w:pPr>
        <w:shd w:val="clear" w:color="auto" w:fill="FFFFFF"/>
        <w:spacing w:after="240" w:line="300" w:lineRule="atLeast"/>
        <w:textAlignment w:val="baseline"/>
        <w:outlineLvl w:val="0"/>
        <w:rPr>
          <w:rFonts w:ascii="Arial" w:eastAsia="Times New Roman" w:hAnsi="Arial" w:cs="Arial"/>
          <w:sz w:val="30"/>
          <w:szCs w:val="3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30"/>
          <w:szCs w:val="30"/>
          <w:highlight w:val="yellow"/>
          <w:lang w:eastAsia="ru-RU"/>
        </w:rPr>
        <w:t>Создание планов продаж и закупок</w:t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Первым делом создадим “План продаж и внутреннего потребления” (вкладка Продажи):</w:t>
      </w:r>
    </w:p>
    <w:p w:rsidR="0077717C" w:rsidRPr="00C64492" w:rsidRDefault="00AA31EE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lastRenderedPageBreak/>
        <w:drawing>
          <wp:inline distT="0" distB="0" distL="0" distR="0" wp14:anchorId="26419B6E" wp14:editId="3DF483E8">
            <wp:extent cx="5940425" cy="3194304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4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Не забываем утвердить план – установить статус “Утвержден”.</w:t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Следующим пунктом создается “План закупок” (вкладка Закупки и </w:t>
      </w:r>
      <w:r w:rsidR="00316B89"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запасы)</w:t>
      </w:r>
    </w:p>
    <w:p w:rsidR="0077717C" w:rsidRPr="00C64492" w:rsidRDefault="00316B89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drawing>
          <wp:inline distT="0" distB="0" distL="0" distR="0" wp14:anchorId="687536EB" wp14:editId="73C8B4D4">
            <wp:extent cx="5940425" cy="3622868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2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B89" w:rsidRPr="00C64492" w:rsidRDefault="00316B89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lastRenderedPageBreak/>
        <w:drawing>
          <wp:inline distT="0" distB="0" distL="0" distR="0" wp14:anchorId="75CE1296" wp14:editId="7DAC0225">
            <wp:extent cx="5940425" cy="444137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B89" w:rsidRPr="00C64492" w:rsidRDefault="00316B89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</w:p>
    <w:p w:rsidR="00316B89" w:rsidRPr="00C64492" w:rsidRDefault="00316B89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drawing>
          <wp:inline distT="0" distB="0" distL="0" distR="0" wp14:anchorId="4ADB36CF" wp14:editId="56D2764B">
            <wp:extent cx="5495925" cy="26860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B89" w:rsidRPr="00C64492" w:rsidRDefault="00316B89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lastRenderedPageBreak/>
        <w:drawing>
          <wp:inline distT="0" distB="0" distL="0" distR="0" wp14:anchorId="631105F1" wp14:editId="1F1DE191">
            <wp:extent cx="5940425" cy="316487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1EE" w:rsidRPr="00C64492" w:rsidRDefault="00AA31EE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noProof/>
          <w:highlight w:val="yellow"/>
          <w:lang w:eastAsia="ru-RU"/>
        </w:rPr>
        <w:drawing>
          <wp:inline distT="0" distB="0" distL="0" distR="0" wp14:anchorId="58634A8C" wp14:editId="742FB2A6">
            <wp:extent cx="5940425" cy="3715448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5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Также, не забываем установить правильный статус.</w:t>
      </w:r>
    </w:p>
    <w:p w:rsidR="0077717C" w:rsidRPr="00C64492" w:rsidRDefault="0077717C" w:rsidP="0008613C">
      <w:pPr>
        <w:shd w:val="clear" w:color="auto" w:fill="FFFFFF"/>
        <w:spacing w:after="240" w:line="300" w:lineRule="atLeast"/>
        <w:textAlignment w:val="baseline"/>
        <w:outlineLvl w:val="0"/>
        <w:rPr>
          <w:rFonts w:ascii="Arial" w:eastAsia="Times New Roman" w:hAnsi="Arial" w:cs="Arial"/>
          <w:sz w:val="30"/>
          <w:szCs w:val="3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30"/>
          <w:szCs w:val="30"/>
          <w:highlight w:val="yellow"/>
          <w:lang w:eastAsia="ru-RU"/>
        </w:rPr>
        <w:t>Формирование заказов по планам закупок</w:t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Для генерации заказов в задании указано </w:t>
      </w:r>
      <w:proofErr w:type="spellStart"/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воспользоватся</w:t>
      </w:r>
      <w:proofErr w:type="spellEnd"/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 xml:space="preserve"> обработкой “Формирование заказов по плану”:</w:t>
      </w:r>
    </w:p>
    <w:p w:rsidR="0077717C" w:rsidRPr="00C64492" w:rsidRDefault="0077717C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noProof/>
          <w:sz w:val="20"/>
          <w:szCs w:val="20"/>
          <w:highlight w:val="yellow"/>
          <w:bdr w:val="none" w:sz="0" w:space="0" w:color="auto" w:frame="1"/>
          <w:lang w:eastAsia="ru-RU"/>
        </w:rPr>
        <w:drawing>
          <wp:inline distT="0" distB="0" distL="0" distR="0" wp14:anchorId="64E589AE" wp14:editId="54DFD052">
            <wp:extent cx="5781675" cy="1381125"/>
            <wp:effectExtent l="0" t="0" r="0" b="0"/>
            <wp:docPr id="6" name="Рисунок 6" descr="формиование заказов по плану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формиование заказов по плану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lastRenderedPageBreak/>
        <w:t>На первом шаге необходимо заполнить поставщика, склад и сценарий:</w:t>
      </w:r>
    </w:p>
    <w:p w:rsidR="0077717C" w:rsidRPr="00C64492" w:rsidRDefault="0077717C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noProof/>
          <w:sz w:val="20"/>
          <w:szCs w:val="20"/>
          <w:highlight w:val="yellow"/>
          <w:bdr w:val="none" w:sz="0" w:space="0" w:color="auto" w:frame="1"/>
          <w:lang w:eastAsia="ru-RU"/>
        </w:rPr>
        <w:drawing>
          <wp:inline distT="0" distB="0" distL="0" distR="0" wp14:anchorId="2947BA26" wp14:editId="3FBD0DE9">
            <wp:extent cx="5200650" cy="2000250"/>
            <wp:effectExtent l="0" t="0" r="0" b="0"/>
            <wp:docPr id="5" name="Рисунок 5" descr="формирование плана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формирование плана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На втором этапе система предложить выбрать нужные позиции номенклатуры для формирования заказа. У нас всего 1 строка – выберем её:</w:t>
      </w:r>
    </w:p>
    <w:p w:rsidR="0077717C" w:rsidRPr="00C64492" w:rsidRDefault="0077717C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noProof/>
          <w:sz w:val="20"/>
          <w:szCs w:val="20"/>
          <w:highlight w:val="yellow"/>
          <w:bdr w:val="none" w:sz="0" w:space="0" w:color="auto" w:frame="1"/>
          <w:lang w:eastAsia="ru-RU"/>
        </w:rPr>
        <w:drawing>
          <wp:inline distT="0" distB="0" distL="0" distR="0" wp14:anchorId="52CB6FC5" wp14:editId="618BC762">
            <wp:extent cx="4810125" cy="2686050"/>
            <wp:effectExtent l="0" t="0" r="0" b="0"/>
            <wp:docPr id="3" name="Рисунок 3" descr="формирование плана шаг 2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формирование плана шаг 2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17C" w:rsidRPr="00C64492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И нажмем кнопку “Создать заказы”. Система создаст новый заказ поставщику:</w:t>
      </w:r>
    </w:p>
    <w:p w:rsidR="0077717C" w:rsidRPr="00C64492" w:rsidRDefault="0077717C" w:rsidP="0077717C">
      <w:pPr>
        <w:shd w:val="clear" w:color="auto" w:fill="FFFFFF"/>
        <w:spacing w:after="0" w:line="300" w:lineRule="atLeast"/>
        <w:textAlignment w:val="baseline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 w:rsidRPr="00C64492">
        <w:rPr>
          <w:rFonts w:ascii="Arial" w:eastAsia="Times New Roman" w:hAnsi="Arial" w:cs="Arial"/>
          <w:noProof/>
          <w:sz w:val="20"/>
          <w:szCs w:val="20"/>
          <w:highlight w:val="yellow"/>
          <w:bdr w:val="none" w:sz="0" w:space="0" w:color="auto" w:frame="1"/>
          <w:lang w:eastAsia="ru-RU"/>
        </w:rPr>
        <w:drawing>
          <wp:inline distT="0" distB="0" distL="0" distR="0" wp14:anchorId="4A6CED3E" wp14:editId="4FD639EA">
            <wp:extent cx="5353050" cy="1695450"/>
            <wp:effectExtent l="0" t="0" r="0" b="0"/>
            <wp:docPr id="2" name="Рисунок 2" descr="сформированные заказы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формированные заказы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17C" w:rsidRPr="0076338C" w:rsidRDefault="0077717C" w:rsidP="0077717C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sz w:val="20"/>
          <w:szCs w:val="20"/>
          <w:lang w:eastAsia="ru-RU"/>
        </w:rPr>
      </w:pPr>
      <w:r w:rsidRPr="00C64492">
        <w:rPr>
          <w:rFonts w:ascii="Arial" w:eastAsia="Times New Roman" w:hAnsi="Arial" w:cs="Arial"/>
          <w:sz w:val="20"/>
          <w:szCs w:val="20"/>
          <w:highlight w:val="yellow"/>
          <w:lang w:eastAsia="ru-RU"/>
        </w:rPr>
        <w:t>Заказ можно просмотреть, добавить недостающую информацию и провести документ.</w:t>
      </w:r>
    </w:p>
    <w:p w:rsidR="006371E2" w:rsidRPr="0076338C" w:rsidRDefault="006371E2" w:rsidP="003E4824">
      <w:pPr>
        <w:shd w:val="clear" w:color="auto" w:fill="FFFFFF"/>
        <w:spacing w:after="300" w:line="300" w:lineRule="atLeast"/>
        <w:textAlignment w:val="baseline"/>
        <w:rPr>
          <w:rFonts w:ascii="Arial" w:eastAsia="Times New Roman" w:hAnsi="Arial" w:cs="Arial"/>
          <w:color w:val="FF0000"/>
          <w:sz w:val="20"/>
          <w:szCs w:val="20"/>
          <w:lang w:eastAsia="ru-RU"/>
        </w:rPr>
      </w:pPr>
    </w:p>
    <w:p w:rsidR="003D6225" w:rsidRDefault="003D6225">
      <w:r>
        <w:br w:type="page"/>
      </w:r>
    </w:p>
    <w:p w:rsidR="00197FEF" w:rsidRDefault="00197FEF" w:rsidP="00E12DAA">
      <w:pPr>
        <w:pStyle w:val="a4"/>
        <w:shd w:val="clear" w:color="auto" w:fill="FFFFFF"/>
        <w:spacing w:after="300" w:line="300" w:lineRule="atLeast"/>
        <w:textAlignment w:val="baseline"/>
      </w:pPr>
      <w:bookmarkStart w:id="0" w:name="_GoBack"/>
      <w:bookmarkEnd w:id="0"/>
    </w:p>
    <w:p w:rsidR="00934A93" w:rsidRPr="000B07D3" w:rsidRDefault="00934A93" w:rsidP="00E12DAA">
      <w:pPr>
        <w:pStyle w:val="a4"/>
        <w:shd w:val="clear" w:color="auto" w:fill="FFFFFF"/>
        <w:spacing w:after="300" w:line="300" w:lineRule="atLeast"/>
        <w:textAlignment w:val="baseline"/>
      </w:pPr>
      <w:r>
        <w:t xml:space="preserve">РЕШЕНИЕ 2.41 – </w:t>
      </w:r>
      <w:r w:rsidR="00D16EB6">
        <w:t xml:space="preserve">на </w:t>
      </w:r>
      <w:proofErr w:type="spellStart"/>
      <w:r w:rsidR="00D16EB6">
        <w:t>демо</w:t>
      </w:r>
      <w:proofErr w:type="spellEnd"/>
      <w:r w:rsidR="000B07D3">
        <w:t xml:space="preserve"> (по </w:t>
      </w:r>
      <w:r w:rsidR="000B07D3">
        <w:rPr>
          <w:lang w:val="en-US"/>
        </w:rPr>
        <w:t>SANPAV</w:t>
      </w:r>
      <w:r w:rsidR="000B07D3" w:rsidRPr="000B07D3">
        <w:t>)</w:t>
      </w:r>
    </w:p>
    <w:p w:rsidR="00934A93" w:rsidRDefault="00856175" w:rsidP="00E12DAA">
      <w:pPr>
        <w:pStyle w:val="a4"/>
        <w:shd w:val="clear" w:color="auto" w:fill="FFFFFF"/>
        <w:spacing w:after="300" w:line="300" w:lineRule="atLeast"/>
        <w:textAlignment w:val="baseline"/>
      </w:pPr>
      <w:hyperlink r:id="rId30" w:history="1">
        <w:r w:rsidR="00934A93" w:rsidRPr="00BC3D84">
          <w:rPr>
            <w:rStyle w:val="a5"/>
          </w:rPr>
          <w:t>http://programmist1s.ru/reshenie-zadachi-2-41-spetsialist-ut-11-1/</w:t>
        </w:r>
      </w:hyperlink>
    </w:p>
    <w:p w:rsidR="00934A93" w:rsidRDefault="00856175" w:rsidP="00E12DAA">
      <w:pPr>
        <w:pStyle w:val="a4"/>
        <w:shd w:val="clear" w:color="auto" w:fill="FFFFFF"/>
        <w:spacing w:after="300" w:line="300" w:lineRule="atLeast"/>
        <w:textAlignment w:val="baseline"/>
        <w:rPr>
          <w:rStyle w:val="a5"/>
        </w:rPr>
      </w:pPr>
      <w:hyperlink r:id="rId31" w:history="1">
        <w:r w:rsidR="009D7EE2" w:rsidRPr="00BC3D84">
          <w:rPr>
            <w:rStyle w:val="a5"/>
          </w:rPr>
          <w:t>http://chistov.spb.ru/forum/43-2695-1</w:t>
        </w:r>
      </w:hyperlink>
    </w:p>
    <w:p w:rsidR="00D16EB6" w:rsidRDefault="00D16EB6" w:rsidP="00E12DAA">
      <w:pPr>
        <w:pStyle w:val="a4"/>
        <w:shd w:val="clear" w:color="auto" w:fill="FFFFFF"/>
        <w:spacing w:after="300" w:line="300" w:lineRule="atLeast"/>
        <w:textAlignment w:val="baseline"/>
        <w:rPr>
          <w:rStyle w:val="a5"/>
        </w:rPr>
      </w:pPr>
    </w:p>
    <w:p w:rsidR="000B07D3" w:rsidRPr="00E334E2" w:rsidRDefault="000B07D3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</w:pPr>
      <w:r>
        <w:rPr>
          <w:rStyle w:val="ucoz-forum-post"/>
          <w:rFonts w:ascii="Verdana" w:hAnsi="Verdana"/>
          <w:color w:val="000000"/>
          <w:sz w:val="20"/>
          <w:szCs w:val="20"/>
        </w:rPr>
        <w:t>Мой вариант решения:</w:t>
      </w:r>
      <w:r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  <w:r>
        <w:rPr>
          <w:rFonts w:ascii="Verdana" w:hAnsi="Verdana"/>
          <w:color w:val="000000"/>
          <w:sz w:val="20"/>
          <w:szCs w:val="20"/>
        </w:rPr>
        <w:br/>
      </w:r>
      <w:r>
        <w:rPr>
          <w:rFonts w:ascii="Verdana" w:hAnsi="Verdana"/>
          <w:color w:val="000000"/>
          <w:sz w:val="20"/>
          <w:szCs w:val="20"/>
        </w:rPr>
        <w:br/>
      </w:r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1. Определяем предопределенное значение "Торговый агент" в ПВХ "</w:t>
      </w:r>
      <w:proofErr w:type="spellStart"/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ДополнительныеРеквизитыИСведения</w:t>
      </w:r>
      <w:proofErr w:type="spellEnd"/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" тип </w:t>
      </w:r>
      <w:proofErr w:type="spellStart"/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Справочники</w:t>
      </w:r>
      <w:proofErr w:type="gramStart"/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.П</w:t>
      </w:r>
      <w:proofErr w:type="gramEnd"/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артнер</w:t>
      </w:r>
      <w:proofErr w:type="spellEnd"/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.</w:t>
      </w:r>
      <w:r w:rsidRPr="00E334E2"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  <w:t> </w:t>
      </w:r>
    </w:p>
    <w:p w:rsidR="000B07D3" w:rsidRPr="00E334E2" w:rsidRDefault="000B07D3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</w:pPr>
    </w:p>
    <w:p w:rsidR="000B07D3" w:rsidRPr="00E334E2" w:rsidRDefault="000B07D3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</w:pPr>
      <w:r w:rsidRPr="00E334E2">
        <w:rPr>
          <w:noProof/>
          <w:highlight w:val="yellow"/>
          <w:lang w:eastAsia="ru-RU"/>
        </w:rPr>
        <w:drawing>
          <wp:inline distT="0" distB="0" distL="0" distR="0" wp14:anchorId="51466ADA" wp14:editId="157E01CB">
            <wp:extent cx="4019909" cy="8781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22527" cy="87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CC9" w:rsidRDefault="000B07D3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</w:rPr>
      </w:pPr>
      <w:r w:rsidRPr="00E334E2">
        <w:rPr>
          <w:rFonts w:ascii="Verdana" w:hAnsi="Verdana"/>
          <w:color w:val="000000"/>
          <w:sz w:val="20"/>
          <w:szCs w:val="20"/>
          <w:highlight w:val="yellow"/>
        </w:rPr>
        <w:br/>
      </w:r>
      <w:r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2. Назначаем его как доп. реквизит в документах "Заказ клиента"  и "Реализация товаров и услуг".</w:t>
      </w:r>
      <w:r w:rsidRPr="00E334E2"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  <w:t> </w:t>
      </w:r>
      <w:r w:rsidR="00E334E2" w:rsidRPr="00E334E2"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  <w:t xml:space="preserve"> (Администрирование – Общие настройки)</w:t>
      </w:r>
    </w:p>
    <w:p w:rsidR="00052D58" w:rsidRDefault="007A2CC9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ucoz-forum-post"/>
          <w:highlight w:val="yellow"/>
        </w:rPr>
      </w:pPr>
      <w:r w:rsidRPr="00773962"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  <w:t xml:space="preserve">3. </w:t>
      </w:r>
      <w:r w:rsidRPr="00773962">
        <w:rPr>
          <w:rFonts w:ascii="Arial" w:hAnsi="Arial" w:cs="Arial"/>
          <w:color w:val="252525"/>
          <w:sz w:val="23"/>
          <w:szCs w:val="23"/>
          <w:highlight w:val="yellow"/>
        </w:rPr>
        <w:t xml:space="preserve">Создаем </w:t>
      </w:r>
      <w:r w:rsidRPr="00773962">
        <w:rPr>
          <w:rFonts w:ascii="Arial" w:hAnsi="Arial" w:cs="Arial"/>
          <w:bCs/>
          <w:color w:val="252525"/>
          <w:sz w:val="23"/>
          <w:szCs w:val="23"/>
          <w:highlight w:val="yellow"/>
        </w:rPr>
        <w:t xml:space="preserve">предопределенный элемент ПВХ </w:t>
      </w:r>
      <w:proofErr w:type="spellStart"/>
      <w:r w:rsidRPr="00773962">
        <w:rPr>
          <w:rFonts w:ascii="Arial" w:hAnsi="Arial" w:cs="Arial"/>
          <w:bCs/>
          <w:color w:val="252525"/>
          <w:sz w:val="23"/>
          <w:szCs w:val="23"/>
          <w:highlight w:val="yellow"/>
        </w:rPr>
        <w:t>СтатьиРасходов</w:t>
      </w:r>
      <w:proofErr w:type="spellEnd"/>
      <w:r w:rsidRPr="00773962">
        <w:rPr>
          <w:rFonts w:ascii="Arial" w:hAnsi="Arial" w:cs="Arial"/>
          <w:bCs/>
          <w:color w:val="252525"/>
          <w:sz w:val="23"/>
          <w:szCs w:val="23"/>
          <w:highlight w:val="yellow"/>
        </w:rPr>
        <w:t xml:space="preserve"> </w:t>
      </w:r>
      <w:r w:rsidR="00773962" w:rsidRPr="00773962">
        <w:rPr>
          <w:rFonts w:ascii="Arial" w:hAnsi="Arial" w:cs="Arial"/>
          <w:bCs/>
          <w:color w:val="252525"/>
          <w:sz w:val="23"/>
          <w:szCs w:val="23"/>
          <w:highlight w:val="yellow"/>
        </w:rPr>
        <w:t>–</w:t>
      </w:r>
      <w:r w:rsidRPr="00773962">
        <w:rPr>
          <w:rFonts w:ascii="Arial" w:hAnsi="Arial" w:cs="Arial"/>
          <w:bCs/>
          <w:color w:val="252525"/>
          <w:sz w:val="23"/>
          <w:szCs w:val="23"/>
          <w:highlight w:val="yellow"/>
        </w:rPr>
        <w:t xml:space="preserve"> </w:t>
      </w:r>
      <w:proofErr w:type="spellStart"/>
      <w:r w:rsidRPr="00773962">
        <w:rPr>
          <w:rFonts w:ascii="Arial" w:hAnsi="Arial" w:cs="Arial"/>
          <w:color w:val="252525"/>
          <w:sz w:val="23"/>
          <w:szCs w:val="23"/>
          <w:highlight w:val="yellow"/>
        </w:rPr>
        <w:t>ВознаграждениеТорговымАгентам</w:t>
      </w:r>
      <w:proofErr w:type="spellEnd"/>
      <w:r w:rsidR="00773962" w:rsidRPr="00773962">
        <w:rPr>
          <w:rStyle w:val="ucoz-forum-post"/>
          <w:highlight w:val="yellow"/>
        </w:rPr>
        <w:t xml:space="preserve"> (тип определяется автоматически)</w:t>
      </w:r>
    </w:p>
    <w:p w:rsidR="00052D58" w:rsidRPr="00CA641D" w:rsidRDefault="00052D58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ucoz-forum-post"/>
          <w:highlight w:val="yellow"/>
        </w:rPr>
      </w:pPr>
      <w:r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  <w:t>В пользовательском режиме указываем вариант распределения «на направление деятельности» и аналитику «партнер»</w:t>
      </w:r>
    </w:p>
    <w:p w:rsidR="005A56D8" w:rsidRDefault="00052D58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5B23CAEB" wp14:editId="02AB123E">
            <wp:extent cx="5940425" cy="275777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5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07D3" w:rsidRPr="007A2CC9">
        <w:rPr>
          <w:rStyle w:val="ucoz-forum-post"/>
          <w:highlight w:val="yellow"/>
        </w:rPr>
        <w:br/>
      </w:r>
      <w:r w:rsidR="00B94BB1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4</w:t>
      </w:r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. Создаем независимый непериодический регистр сведений </w:t>
      </w:r>
      <w:proofErr w:type="spellStart"/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РазмерКомиссии</w:t>
      </w:r>
      <w:r w:rsidR="00D52778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Агента</w:t>
      </w:r>
      <w:proofErr w:type="spellEnd"/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. Измерение ведущее - Партнер, Ресурс </w:t>
      </w:r>
      <w:r w:rsidR="00E334E2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–</w:t>
      </w:r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 Процент</w:t>
      </w:r>
      <w:r w:rsidR="00E334E2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 (число 10, 2)</w:t>
      </w:r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.</w:t>
      </w:r>
      <w:r w:rsidR="000B07D3"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  <w:r w:rsidR="000B07D3">
        <w:rPr>
          <w:rFonts w:ascii="Verdana" w:hAnsi="Verdana"/>
          <w:color w:val="000000"/>
          <w:sz w:val="20"/>
          <w:szCs w:val="20"/>
        </w:rPr>
        <w:br/>
      </w:r>
      <w:r w:rsidR="00B94BB1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5</w:t>
      </w:r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. Создаем регистр накопления </w:t>
      </w:r>
      <w:proofErr w:type="spellStart"/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РасчетыС</w:t>
      </w:r>
      <w:r w:rsidR="00D52778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Торговыми</w:t>
      </w:r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Агентами</w:t>
      </w:r>
      <w:proofErr w:type="spellEnd"/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. </w:t>
      </w:r>
      <w:r w:rsidR="00E334E2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(тип – остатки) </w:t>
      </w:r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Измерение - Партнер, Ресурс - Сумма. Регистраторы: </w:t>
      </w:r>
      <w:proofErr w:type="spellStart"/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РеализацияТоваровУслуг</w:t>
      </w:r>
      <w:proofErr w:type="spellEnd"/>
      <w:r w:rsidR="000B07D3" w:rsidRPr="00E334E2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 и РКО.</w:t>
      </w:r>
      <w:r w:rsidR="000B07D3"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</w:p>
    <w:p w:rsidR="002247F9" w:rsidRPr="0056506C" w:rsidRDefault="00B94BB1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</w:pPr>
      <w:r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6</w:t>
      </w:r>
      <w:r w:rsidR="005A56D8" w:rsidRPr="00350415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.</w:t>
      </w:r>
      <w:r w:rsidR="005A56D8">
        <w:rPr>
          <w:rStyle w:val="ucoz-forum-post"/>
          <w:rFonts w:ascii="Verdana" w:hAnsi="Verdana"/>
          <w:color w:val="000000"/>
          <w:sz w:val="20"/>
          <w:szCs w:val="20"/>
        </w:rPr>
        <w:t xml:space="preserve"> </w:t>
      </w:r>
      <w:r w:rsidR="005A56D8" w:rsidRPr="0056506C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Создаем подписку на событие обработки заполнения документа </w:t>
      </w:r>
      <w:proofErr w:type="spellStart"/>
      <w:r w:rsidR="005A56D8" w:rsidRPr="0056506C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РеализацияТоваровУслуг</w:t>
      </w:r>
      <w:proofErr w:type="spellEnd"/>
      <w:r w:rsidR="005A56D8" w:rsidRPr="0056506C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 xml:space="preserve"> на основании документа </w:t>
      </w:r>
      <w:proofErr w:type="spellStart"/>
      <w:r w:rsidR="005A56D8" w:rsidRPr="0056506C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ЗаказКлиента</w:t>
      </w:r>
      <w:proofErr w:type="spellEnd"/>
      <w:r w:rsidR="005A56D8" w:rsidRPr="0056506C">
        <w:rPr>
          <w:rStyle w:val="ucoz-forum-post"/>
          <w:rFonts w:ascii="Verdana" w:hAnsi="Verdana"/>
          <w:color w:val="000000"/>
          <w:sz w:val="20"/>
          <w:szCs w:val="20"/>
          <w:highlight w:val="yellow"/>
        </w:rPr>
        <w:t>, чтобы автоматически заполнить по заказу в реализации значение доп. реквизита "Торговый агент".</w:t>
      </w:r>
      <w:r w:rsidR="005A56D8" w:rsidRPr="0056506C"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  <w:t> </w:t>
      </w:r>
    </w:p>
    <w:p w:rsidR="002247F9" w:rsidRPr="0056506C" w:rsidRDefault="002247F9" w:rsidP="000B07D3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  <w:highlight w:val="yellow"/>
        </w:rPr>
      </w:pP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Процедура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ПодпискаНаСобытиеЗаполненияРТУОбработкаЗаполнени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я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(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Источник,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ДанныеЗаполнения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,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СтандартнаяОбработка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) Экспорт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lastRenderedPageBreak/>
        <w:tab/>
        <w:t xml:space="preserve">Если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ТипЗнч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(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ДанныеЗаполнения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окументОснование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) = Тип("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ДокументСсылка.ЗаказКлиента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") Тогда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Запрос = Новый Запрос;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.Т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екст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"ВЫБРАТЬ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ЗаказКлиентаДополнительныеРеквизиты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.Н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омерСтроки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,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ЗаказКлиентаДополнительныеРеквизиты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войство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,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ЗаказКлиентаДополнительныеРеквизиты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.З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начение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,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ЗаказКлиентаДополнительныеРеквизиты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.Т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екстоваяСтрока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Документ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.З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аказКлиента.ДополнительныеРеквизиты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КАК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ЗаказКлиентаДополнительныеРеквизиты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|ГДЕ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ЗаказКлиентаДополнительныеРеквизиты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сылка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&amp;Ссылка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И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ЗаказКлиентаДополнительныеРеквизиты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войство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&amp;Свойство";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становитьПараметр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("Ссылка",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ДанныеЗаполнения.ДокументОснование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);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становитьПараметр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("Свойство", ПланыВидовХарактеристик.ДополнительныеРеквизитыИСведения.ТорговыйАгент);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Результат =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ыполнить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();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ВыборкаДетальныеЗаписи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Результат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ыбрать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();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Пока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ВыборкаДетальныеЗаписи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ледующий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() Цикл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НовСтрока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Источник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ополнительныеРеквизиты.Добавить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();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ЗаполнитьЗначенияСвойст</w:t>
      </w:r>
      <w:proofErr w:type="gram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в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(</w:t>
      </w:r>
      <w:proofErr w:type="spellStart"/>
      <w:proofErr w:type="gram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НовСтрока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, </w:t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ВыборкаДетальныеЗаписи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);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КонецЦикла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; </w:t>
      </w:r>
    </w:p>
    <w:p w:rsidR="002247F9" w:rsidRPr="0056506C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КонецЕсли</w:t>
      </w:r>
      <w:proofErr w:type="spellEnd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;  </w:t>
      </w:r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2247F9" w:rsidRPr="002247F9" w:rsidRDefault="002247F9" w:rsidP="002247F9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</w:rPr>
      </w:pPr>
      <w:proofErr w:type="spellStart"/>
      <w:r w:rsidRPr="0056506C">
        <w:rPr>
          <w:rFonts w:ascii="Courier New" w:hAnsi="Courier New" w:cs="Courier New"/>
          <w:color w:val="000000"/>
          <w:sz w:val="16"/>
          <w:szCs w:val="16"/>
          <w:highlight w:val="yellow"/>
        </w:rPr>
        <w:t>КонецПроцедуры</w:t>
      </w:r>
      <w:proofErr w:type="spellEnd"/>
    </w:p>
    <w:p w:rsidR="00CA641D" w:rsidRPr="00856175" w:rsidRDefault="000B07D3" w:rsidP="002247F9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br/>
      </w:r>
      <w:r w:rsidR="00B94BB1">
        <w:rPr>
          <w:rStyle w:val="ucoz-forum-post"/>
          <w:rFonts w:ascii="Verdana" w:hAnsi="Verdana"/>
          <w:color w:val="000000"/>
          <w:sz w:val="20"/>
          <w:szCs w:val="20"/>
        </w:rPr>
        <w:t>7</w:t>
      </w:r>
      <w:r>
        <w:rPr>
          <w:rStyle w:val="ucoz-forum-post"/>
          <w:rFonts w:ascii="Verdana" w:hAnsi="Verdana"/>
          <w:color w:val="000000"/>
          <w:sz w:val="20"/>
          <w:szCs w:val="20"/>
        </w:rPr>
        <w:t xml:space="preserve">. Создаем подписку на событие проведения документов </w:t>
      </w:r>
      <w:proofErr w:type="spellStart"/>
      <w:r>
        <w:rPr>
          <w:rStyle w:val="ucoz-forum-post"/>
          <w:rFonts w:ascii="Verdana" w:hAnsi="Verdana"/>
          <w:color w:val="000000"/>
          <w:sz w:val="20"/>
          <w:szCs w:val="20"/>
        </w:rPr>
        <w:t>РеализацияТоваровУслуг</w:t>
      </w:r>
      <w:proofErr w:type="spellEnd"/>
      <w:r>
        <w:rPr>
          <w:rStyle w:val="ucoz-forum-post"/>
          <w:rFonts w:ascii="Verdana" w:hAnsi="Verdana"/>
          <w:color w:val="000000"/>
          <w:sz w:val="20"/>
          <w:szCs w:val="20"/>
        </w:rPr>
        <w:t xml:space="preserve"> и РКО. Где формируется движения по регистру </w:t>
      </w:r>
      <w:proofErr w:type="spellStart"/>
      <w:r>
        <w:rPr>
          <w:rStyle w:val="ucoz-forum-post"/>
          <w:rFonts w:ascii="Verdana" w:hAnsi="Verdana"/>
          <w:color w:val="000000"/>
          <w:sz w:val="20"/>
          <w:szCs w:val="20"/>
        </w:rPr>
        <w:t>РасчетыСАгентами</w:t>
      </w:r>
      <w:proofErr w:type="spellEnd"/>
      <w:r>
        <w:rPr>
          <w:rStyle w:val="ucoz-forum-post"/>
          <w:rFonts w:ascii="Verdana" w:hAnsi="Verdana"/>
          <w:color w:val="000000"/>
          <w:sz w:val="20"/>
          <w:szCs w:val="20"/>
        </w:rPr>
        <w:t xml:space="preserve"> приход по документу </w:t>
      </w:r>
      <w:proofErr w:type="spellStart"/>
      <w:r>
        <w:rPr>
          <w:rStyle w:val="ucoz-forum-post"/>
          <w:rFonts w:ascii="Verdana" w:hAnsi="Verdana"/>
          <w:color w:val="000000"/>
          <w:sz w:val="20"/>
          <w:szCs w:val="20"/>
        </w:rPr>
        <w:t>РеализацияТоваровУслуг</w:t>
      </w:r>
      <w:proofErr w:type="spellEnd"/>
      <w:r>
        <w:rPr>
          <w:rStyle w:val="ucoz-forum-post"/>
          <w:rFonts w:ascii="Verdana" w:hAnsi="Verdana"/>
          <w:color w:val="000000"/>
          <w:sz w:val="20"/>
          <w:szCs w:val="20"/>
        </w:rPr>
        <w:t xml:space="preserve"> (сумма </w:t>
      </w:r>
      <w:proofErr w:type="gramStart"/>
      <w:r>
        <w:rPr>
          <w:rStyle w:val="ucoz-forum-post"/>
          <w:rFonts w:ascii="Verdana" w:hAnsi="Verdana"/>
          <w:color w:val="000000"/>
          <w:sz w:val="20"/>
          <w:szCs w:val="20"/>
        </w:rPr>
        <w:t>документа</w:t>
      </w:r>
      <w:proofErr w:type="gramEnd"/>
      <w:r>
        <w:rPr>
          <w:rStyle w:val="ucoz-forum-post"/>
          <w:rFonts w:ascii="Verdana" w:hAnsi="Verdana"/>
          <w:color w:val="000000"/>
          <w:sz w:val="20"/>
          <w:szCs w:val="20"/>
        </w:rPr>
        <w:t xml:space="preserve"> умноженная на </w:t>
      </w:r>
      <w:proofErr w:type="spellStart"/>
      <w:r>
        <w:rPr>
          <w:rStyle w:val="ucoz-forum-post"/>
          <w:rFonts w:ascii="Verdana" w:hAnsi="Verdana"/>
          <w:color w:val="000000"/>
          <w:sz w:val="20"/>
          <w:szCs w:val="20"/>
        </w:rPr>
        <w:t>соответсвующий</w:t>
      </w:r>
      <w:proofErr w:type="spellEnd"/>
      <w:r>
        <w:rPr>
          <w:rStyle w:val="ucoz-forum-post"/>
          <w:rFonts w:ascii="Verdana" w:hAnsi="Verdana"/>
          <w:color w:val="000000"/>
          <w:sz w:val="20"/>
          <w:szCs w:val="20"/>
        </w:rPr>
        <w:t xml:space="preserve"> процент из регистра </w:t>
      </w:r>
      <w:proofErr w:type="spellStart"/>
      <w:r>
        <w:rPr>
          <w:rStyle w:val="ucoz-forum-post"/>
          <w:rFonts w:ascii="Verdana" w:hAnsi="Verdana"/>
          <w:color w:val="000000"/>
          <w:sz w:val="20"/>
          <w:szCs w:val="20"/>
        </w:rPr>
        <w:t>РазмерКомиссии</w:t>
      </w:r>
      <w:proofErr w:type="spellEnd"/>
      <w:r>
        <w:rPr>
          <w:rStyle w:val="ucoz-forum-post"/>
          <w:rFonts w:ascii="Verdana" w:hAnsi="Verdana"/>
          <w:color w:val="000000"/>
          <w:sz w:val="20"/>
          <w:szCs w:val="20"/>
        </w:rPr>
        <w:t>) и расход по РКО. Проверяем</w:t>
      </w:r>
      <w:r w:rsidR="005A56D8">
        <w:rPr>
          <w:rStyle w:val="ucoz-forum-post"/>
          <w:rFonts w:ascii="Verdana" w:hAnsi="Verdana"/>
          <w:color w:val="000000"/>
          <w:sz w:val="20"/>
          <w:szCs w:val="20"/>
        </w:rPr>
        <w:t xml:space="preserve"> </w:t>
      </w:r>
      <w:r>
        <w:rPr>
          <w:rStyle w:val="ucoz-forum-post"/>
          <w:rFonts w:ascii="Verdana" w:hAnsi="Verdana"/>
          <w:color w:val="000000"/>
          <w:sz w:val="20"/>
          <w:szCs w:val="20"/>
        </w:rPr>
        <w:t>в момент расхода, Вид операции РКО должен быть "Прочие расходы". Статья расходов "</w:t>
      </w:r>
      <w:r w:rsidR="00B94BB1" w:rsidRPr="00B94BB1">
        <w:rPr>
          <w:rFonts w:ascii="Arial" w:hAnsi="Arial" w:cs="Arial"/>
          <w:color w:val="252525"/>
          <w:sz w:val="23"/>
          <w:szCs w:val="23"/>
        </w:rPr>
        <w:t xml:space="preserve"> </w:t>
      </w:r>
      <w:proofErr w:type="spellStart"/>
      <w:r w:rsidR="00B94BB1">
        <w:rPr>
          <w:rFonts w:ascii="Arial" w:hAnsi="Arial" w:cs="Arial"/>
          <w:color w:val="252525"/>
          <w:sz w:val="23"/>
          <w:szCs w:val="23"/>
        </w:rPr>
        <w:t>ВознаграждениеТорговымАгентам</w:t>
      </w:r>
      <w:proofErr w:type="spellEnd"/>
      <w:r>
        <w:rPr>
          <w:rStyle w:val="ucoz-forum-post"/>
          <w:rFonts w:ascii="Verdana" w:hAnsi="Verdana"/>
          <w:color w:val="000000"/>
          <w:sz w:val="20"/>
          <w:szCs w:val="20"/>
        </w:rPr>
        <w:t>" с вариантом распределения "На направления деятельности", аналитика расходов - Партнер. Сумма остатка в регистре по партнеру агенту должна быть больше или равна сумме в документе РКО.</w:t>
      </w:r>
      <w:r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Процедура </w:t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ПодпискаНаСобытиеПроведенияРТУиРКООбработкаПроведени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я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(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Источник, Отказ, </w:t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РежимПроведения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) Экспорт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Если ТипЗнч(Источник) = Тип("ДокументОбъект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.Р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еализацияТоваровУслуг") Тогда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//Получим данные документа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Запрос = Новый Запрос;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.Т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екст =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lastRenderedPageBreak/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"ВЫБРАТЬ ПЕРВЫЕ 1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РеализацияТоваровУслугДополнительныеРеквизиты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.З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начение КАК Агент,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&amp;ЗаказКлиента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|ПОМЕСТИТЬ ДокРеализации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&amp;ТЧДополнительныеРеквизиты КАК РеализацияТоваровУслугДополнительныеРеквизиты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|ГДЕ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РеализацияТоваровУслугДополнительныеРеквизиты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войство = &amp;СвойствоТорговыйАгент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|////////////////////////////////////////////////////////////////////////////////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|ВЫБРАТЬ ПЕРВЫЕ 1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ЗаказКлиентаДополнительныеРеквизиты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.З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начение КАК Агент,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ЗаказКлиентаДополнительныеРеквизиты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сылка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|ПОМЕСТИТЬ ДокЗаказ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Документ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.З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аказКлиента.ДополнительныеРеквизиты КАК ЗаказКлиентаДополнительныеРеквизиты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|ГДЕ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ЗаказКлиентаДополнительныеРеквизиты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войство = &amp;СвойствоТорговыйАгент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И ЗаказКлиентаДополнительныеРеквизиты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сылка = &amp;ЗаказКлиента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|////////////////////////////////////////////////////////////////////////////////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|ВЫБРАТЬ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ЕСТЬ</w:t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  <w:lang w:val="en-US"/>
        </w:rPr>
        <w:t>NULL</w:t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(ДокРеализации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гент, ДокЗаказ.Агент) КАК Агент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|ПОМЕСТИТЬ ДанныеПоПродажам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ДокРеализации КАК ДокРеализации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 ПОЛНОЕ СОЕДИНЕНИЕ ДокЗаказ КАК ДокЗаказ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 ПО ДокРеализации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.З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аказКлиента = ДокЗаказ.Ссылка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|////////////////////////////////////////////////////////////////////////////////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|ВЫБРАТЬ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ДанныеПоПродажам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гент,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ЕСТЬ</w:t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  <w:lang w:val="en-US"/>
        </w:rPr>
        <w:t>NULL</w:t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(РазмерКомиссииАгента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роцент, 0) КАК Процент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ДанныеПоПродажам КАК ДанныеПоПродажам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 ЛЕВОЕ СОЕДИНЕНИЕ РегистрСведений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.Р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азмерКомиссииАгента КАК РазмерКомиссииАгента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 ПО ДанныеПоПродажам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гент = РазмерКомиссииАгента.Партнер";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становитьПараметр("СвойствоТорговыйАгент", ПланыВидовХарактеристик.ДополнительныеРеквизитыИСведения.ТорговыйАгент);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lastRenderedPageBreak/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становитьПараметр("РеализацияТоваров", Источник.Ссылка);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становитьПараметр("ЗаказКлиента", Источник.ЗаказКлиента);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становитьПараметр("ТЧДополнительныеРеквизиты", Источник.ДополнительныеРеквизиты.Выгрузить());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Результат = 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ыполнить();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ВыборкаДетальныеЗаписи = Результат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ыбрать();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Если ВыборкаДетальныеЗаписи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ледующий() Тогда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СуммаВознаграждения = ВыборкаДетальныеЗаписи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роцент * Источник.СуммаДокумента/100;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Если СуммаВознаграждения &gt; 0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Т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огда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// регистр РасчетыСТорговымиАгентами Приход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вижения.РасчетыСТорговымиАгентами.Записывать = Истина;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вижения.РасчетыСТорговымиАгентами.БлокироватьДляИзменения = Истина;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 =  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вижения.РасчетыСТорговымиАгентами.Добавить();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идДвижения = ВидДвиженияНакопления.Приход;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ериод = Источник.Дата;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артнер = ВыборкаДетальныеЗаписи.Агент;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умма = СуммаВознаграждения;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КонецЕсли;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КонецЕсли;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ИначеЕсли ТипЗнч(Источник) = Тип("ДокументОбъект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.Р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асходныйКассовыйОрдер") Тогда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Если 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.Х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озяйственнаяОперация = Перечисления.ХозяйственныеОперации.ПрочиеРасходы Тогда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ТаблЗн = 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.Р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асшифровкаПлатежа.Выгрузить(,"Сумма, СтатьяРасходов, АналитикаРасходов");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ТаблЗн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вернуть("СтатьяРасходов, АналитикаРасходов", "Сумма");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Запрос = Новый Запрос;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.Т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екст =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"ВЫБРАТЬ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РасходныйКассовыйОрдерРасшифровкаПлатежа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налитикаРасходов КАК Агент,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РасходныйКассовыйОрдерРасшифровкаПлатежа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умма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|ПОМЕСТИТЬ Оплата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&amp;ТЧРасшифровкаПлатежа КАК РасходныйКассовыйОрдерРасшифровкаПлатежа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|где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lastRenderedPageBreak/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РасходныйКассовыйОрдерРасшифровкаПлатежа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татьяРасходов = &amp;СтатьяРасходов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|////////////////////////////////////////////////////////////////////////////////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|ВЫБРАТЬ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РасчетыСТорговымиАгентамиОстатки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артнер,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РасчетыСТорговымиАгентамиОстатки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уммаОстаток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|ПОМЕСТИТЬ Долг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РегистрНакопления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.Р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асчетыСТорговымиАгентами.Остатки(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  &amp;ДатаОстатка,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  Партнер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В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|    (ВЫБРАТЬ </w:t>
      </w:r>
      <w:proofErr w:type="gramEnd"/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    Оплата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гент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   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|     Оплата КАК Оплата)) КАК РасчетыСТорговымиАгентамиОстатки </w:t>
      </w:r>
      <w:proofErr w:type="gramEnd"/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|; </w:t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|//////////////////////////////////////////////////////////////////////////////// </w:t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|ВЫБРАТЬ </w:t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</w:t>
      </w:r>
      <w:proofErr w:type="spell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Оплата</w:t>
      </w:r>
      <w:proofErr w:type="gram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гент</w:t>
      </w:r>
      <w:proofErr w:type="spell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| </w:t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Оплата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умма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КАК </w:t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СуммаОплаты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ЕСТЬ</w:t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  <w:lang w:val="en-US"/>
        </w:rPr>
        <w:t>NULL</w:t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(Долг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уммаОстаток, 0) КАК СуммаДолга,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ПРЕДСТАВЛЕНИЕ(Оплата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гент) КАК АгентПредставление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|ИЗ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Оплата КАК Оплата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|  ЛЕВОЕ СОЕДИНЕНИЕ Долг КАК Долг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|  ПО Оплата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.А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гент = Долг.Партнер";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становитьПараметр("ДатаОстатка", Источник.МоментВремени()); </w:t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становитьПараметр</w:t>
      </w:r>
      <w:proofErr w:type="spell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("</w:t>
      </w:r>
      <w:proofErr w:type="spell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ТЧРасшифровкаПлатежа</w:t>
      </w:r>
      <w:proofErr w:type="spell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", </w:t>
      </w:r>
      <w:proofErr w:type="spell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ТаблЗн</w:t>
      </w:r>
      <w:proofErr w:type="spell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становитьПараметр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("</w:t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СтатьяРасходов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", ПланыВидовХарактеристик.СтатьиРасходов.ВознаграждениеТорговымАгентам);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Результат = Запрос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ыполнить();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Выборка = Результат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ыбрать();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Пока Выборка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ледующий() Цикл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Если Выборка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уммаОплаты &gt; Выборка.СуммаДолга Тогда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Сообщение = </w:t>
      </w:r>
      <w:proofErr w:type="gram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Новый</w:t>
      </w:r>
      <w:proofErr w:type="gram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</w:t>
      </w:r>
      <w:proofErr w:type="spell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СообщениеПользователю</w:t>
      </w:r>
      <w:proofErr w:type="spell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Сообщение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.Т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екст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= "Оплата агенту " + Выборка.АгентПредставление + " в сумме: " + Формат(Выборка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уммаОплаты, "ЧДЦ=2") + " превышает его долг: " + Формат(Выборка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уммаДолга, "ЧДЦ=2");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Сообщение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ообщить();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lastRenderedPageBreak/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Отказ = Истина;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Иначе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Если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Н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е Отказ Тогда </w:t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// регистр </w:t>
      </w:r>
      <w:proofErr w:type="spell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РасчетыСТорговымиАгентами</w:t>
      </w:r>
      <w:proofErr w:type="spellEnd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Расход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вижения.РасчетыСТорговымиАгентами.Записывать</w:t>
      </w:r>
      <w:proofErr w:type="spell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 = Истина;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вижения.РасчетыСТорговымиАгентами.БлокироватьДляИзменения = Истина;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 =  Источник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.Д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вижения.РасчетыСТорговымиАгентами.Добавить();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идДвижения = ВидДвиженияНакопления.Расход;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ериод = Источник.Дата;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артнер = Выборка.Агент;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>Движение</w:t>
      </w:r>
      <w:proofErr w:type="gramStart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 xml:space="preserve">умма =  Выборка.СуммаОплаты;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КонецЕсли;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КонецЕсли;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КонецЦикла;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КонецЕсли;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КонецЕсли; </w:t>
      </w:r>
    </w:p>
    <w:p w:rsidR="006248E2" w:rsidRPr="00856175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Courier New" w:hAnsi="Courier New" w:cs="Courier New"/>
          <w:color w:val="000000"/>
          <w:sz w:val="16"/>
          <w:szCs w:val="16"/>
        </w:rPr>
      </w:pPr>
      <w:proofErr w:type="spellStart"/>
      <w:r w:rsidRPr="00856175">
        <w:rPr>
          <w:rStyle w:val="apple-converted-space"/>
          <w:rFonts w:ascii="Courier New" w:hAnsi="Courier New" w:cs="Courier New"/>
          <w:color w:val="000000"/>
          <w:sz w:val="16"/>
          <w:szCs w:val="16"/>
          <w:highlight w:val="yellow"/>
        </w:rPr>
        <w:t>КонецПроцедуры</w:t>
      </w:r>
      <w:proofErr w:type="spellEnd"/>
    </w:p>
    <w:p w:rsidR="00CA641D" w:rsidRDefault="00CA641D" w:rsidP="002247F9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</w:rPr>
      </w:pPr>
    </w:p>
    <w:p w:rsidR="004B6095" w:rsidRDefault="00CA641D" w:rsidP="00CA641D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color w:val="000000"/>
          <w:sz w:val="20"/>
          <w:szCs w:val="20"/>
        </w:rPr>
      </w:pPr>
      <w:r>
        <w:rPr>
          <w:rStyle w:val="apple-converted-space"/>
          <w:rFonts w:ascii="Verdana" w:hAnsi="Verdana"/>
          <w:color w:val="000000"/>
          <w:sz w:val="20"/>
          <w:szCs w:val="20"/>
        </w:rPr>
        <w:t xml:space="preserve">8. </w:t>
      </w:r>
      <w:r w:rsidR="004B6095">
        <w:rPr>
          <w:rStyle w:val="apple-converted-space"/>
          <w:rFonts w:ascii="Verdana" w:hAnsi="Verdana"/>
          <w:color w:val="000000"/>
          <w:sz w:val="20"/>
          <w:szCs w:val="20"/>
        </w:rPr>
        <w:t>Подбор по остаткам в РКО:</w:t>
      </w:r>
    </w:p>
    <w:p w:rsidR="001B6EED" w:rsidRPr="006248E2" w:rsidRDefault="001B6EED" w:rsidP="00CA641D">
      <w:pPr>
        <w:pStyle w:val="a4"/>
        <w:shd w:val="clear" w:color="auto" w:fill="FFFFFF"/>
        <w:spacing w:after="300" w:line="300" w:lineRule="atLeast"/>
        <w:textAlignment w:val="baseline"/>
        <w:rPr>
          <w:rStyle w:val="apple-converted-space"/>
          <w:rFonts w:ascii="Verdana" w:hAnsi="Verdana"/>
          <w:b/>
          <w:color w:val="000000"/>
          <w:sz w:val="20"/>
          <w:szCs w:val="20"/>
        </w:rPr>
      </w:pPr>
      <w:r w:rsidRPr="006248E2">
        <w:rPr>
          <w:rStyle w:val="apple-converted-space"/>
          <w:rFonts w:ascii="Verdana" w:hAnsi="Verdana"/>
          <w:b/>
          <w:color w:val="000000"/>
          <w:sz w:val="20"/>
          <w:szCs w:val="20"/>
        </w:rPr>
        <w:t>Делаем кнопку по подбору остатков видимой:</w:t>
      </w:r>
    </w:p>
    <w:p w:rsidR="00CA641D" w:rsidRDefault="00CA641D" w:rsidP="00CA641D">
      <w:pPr>
        <w:pStyle w:val="a4"/>
        <w:shd w:val="clear" w:color="auto" w:fill="FFFFFF"/>
        <w:spacing w:after="300" w:line="300" w:lineRule="atLeast"/>
        <w:textAlignment w:val="baseline"/>
        <w:rPr>
          <w:noProof/>
          <w:lang w:eastAsia="ru-RU"/>
        </w:rPr>
      </w:pPr>
      <w:proofErr w:type="gramStart"/>
      <w:r>
        <w:rPr>
          <w:rStyle w:val="apple-converted-space"/>
          <w:rFonts w:ascii="Verdana" w:hAnsi="Verdana"/>
          <w:color w:val="000000"/>
          <w:sz w:val="20"/>
          <w:szCs w:val="20"/>
        </w:rPr>
        <w:t xml:space="preserve">Общий модуль </w:t>
      </w:r>
      <w:proofErr w:type="spellStart"/>
      <w:r>
        <w:rPr>
          <w:rStyle w:val="apple-converted-space"/>
          <w:rFonts w:ascii="Verdana" w:hAnsi="Verdana"/>
          <w:color w:val="000000"/>
          <w:sz w:val="20"/>
          <w:szCs w:val="20"/>
        </w:rPr>
        <w:t>ДенежныеСредстваМодуль</w:t>
      </w:r>
      <w:proofErr w:type="spellEnd"/>
      <w:r w:rsidRPr="00CA641D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(добавляем третий параметр «РКО» (значение по умолчанию ЛОЖь), добавляем условие </w:t>
      </w:r>
      <w:proofErr w:type="gramEnd"/>
    </w:p>
    <w:p w:rsidR="00CA641D" w:rsidRPr="006248E2" w:rsidRDefault="00CA641D" w:rsidP="00CA641D">
      <w:pPr>
        <w:pStyle w:val="a4"/>
        <w:shd w:val="clear" w:color="auto" w:fill="FFFFFF"/>
        <w:spacing w:after="300" w:line="300" w:lineRule="atLeast"/>
        <w:ind w:firstLine="696"/>
        <w:textAlignment w:val="baseline"/>
        <w:rPr>
          <w:rFonts w:ascii="Courier New" w:hAnsi="Courier New" w:cs="Courier New"/>
          <w:noProof/>
          <w:sz w:val="16"/>
          <w:szCs w:val="16"/>
          <w:highlight w:val="yellow"/>
          <w:lang w:eastAsia="ru-RU"/>
        </w:rPr>
      </w:pPr>
      <w:r w:rsidRPr="006248E2">
        <w:rPr>
          <w:rFonts w:ascii="Courier New" w:hAnsi="Courier New" w:cs="Courier New"/>
          <w:noProof/>
          <w:sz w:val="16"/>
          <w:szCs w:val="16"/>
          <w:highlight w:val="yellow"/>
          <w:lang w:eastAsia="ru-RU"/>
        </w:rPr>
        <w:t>Если РКО = ИСТИНА Тогда</w:t>
      </w:r>
    </w:p>
    <w:p w:rsidR="00CA641D" w:rsidRPr="006248E2" w:rsidRDefault="00CA641D" w:rsidP="00CA641D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noProof/>
          <w:sz w:val="16"/>
          <w:szCs w:val="16"/>
          <w:highlight w:val="yellow"/>
          <w:lang w:eastAsia="ru-RU"/>
        </w:rPr>
      </w:pPr>
      <w:r w:rsidRPr="006248E2">
        <w:rPr>
          <w:rFonts w:ascii="Courier New" w:hAnsi="Courier New" w:cs="Courier New"/>
          <w:noProof/>
          <w:sz w:val="16"/>
          <w:szCs w:val="16"/>
          <w:highlight w:val="yellow"/>
          <w:lang w:eastAsia="ru-RU"/>
        </w:rPr>
        <w:tab/>
      </w:r>
      <w:r w:rsidRPr="006248E2">
        <w:rPr>
          <w:rFonts w:ascii="Courier New" w:hAnsi="Courier New" w:cs="Courier New"/>
          <w:noProof/>
          <w:sz w:val="16"/>
          <w:szCs w:val="16"/>
          <w:highlight w:val="yellow"/>
          <w:lang w:eastAsia="ru-RU"/>
        </w:rPr>
        <w:tab/>
        <w:t>МассивОпераций.Добавить(Перечисления.ХозяйственныеОперации.ПрочиеРасходы);</w:t>
      </w:r>
    </w:p>
    <w:p w:rsidR="00CA641D" w:rsidRPr="00CA641D" w:rsidRDefault="00CA641D" w:rsidP="00CA641D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noProof/>
          <w:sz w:val="16"/>
          <w:szCs w:val="16"/>
          <w:lang w:eastAsia="ru-RU"/>
        </w:rPr>
      </w:pPr>
      <w:r w:rsidRPr="006248E2">
        <w:rPr>
          <w:rFonts w:ascii="Courier New" w:hAnsi="Courier New" w:cs="Courier New"/>
          <w:noProof/>
          <w:sz w:val="16"/>
          <w:szCs w:val="16"/>
          <w:highlight w:val="yellow"/>
          <w:lang w:eastAsia="ru-RU"/>
        </w:rPr>
        <w:tab/>
        <w:t>КонецЕсли;</w:t>
      </w:r>
    </w:p>
    <w:p w:rsidR="006248E2" w:rsidRDefault="00CA641D" w:rsidP="00CA641D">
      <w:pPr>
        <w:pStyle w:val="a4"/>
        <w:shd w:val="clear" w:color="auto" w:fill="FFFFFF"/>
        <w:spacing w:after="300" w:line="300" w:lineRule="atLeast"/>
        <w:textAlignment w:val="baseline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7DCF492" wp14:editId="729F75E1">
            <wp:extent cx="5940425" cy="215508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55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A641D">
        <w:rPr>
          <w:noProof/>
          <w:lang w:eastAsia="ru-RU"/>
        </w:rPr>
        <w:t xml:space="preserve"> </w:t>
      </w:r>
      <w:r>
        <w:rPr>
          <w:noProof/>
          <w:lang w:eastAsia="ru-RU"/>
        </w:rPr>
        <w:t>Модуль формы документа РКО – добавляем параметр ИСТИНА</w:t>
      </w:r>
      <w:r>
        <w:rPr>
          <w:noProof/>
          <w:lang w:eastAsia="ru-RU"/>
        </w:rPr>
        <w:drawing>
          <wp:inline distT="0" distB="0" distL="0" distR="0" wp14:anchorId="6A7A27DB" wp14:editId="6B57E4C8">
            <wp:extent cx="5940425" cy="243036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30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8E2" w:rsidRDefault="006248E2" w:rsidP="00CA641D">
      <w:pPr>
        <w:pStyle w:val="a4"/>
        <w:shd w:val="clear" w:color="auto" w:fill="FFFFFF"/>
        <w:spacing w:after="300" w:line="300" w:lineRule="atLeast"/>
        <w:textAlignment w:val="baseline"/>
        <w:rPr>
          <w:noProof/>
          <w:lang w:eastAsia="ru-RU"/>
        </w:rPr>
      </w:pPr>
      <w:r>
        <w:rPr>
          <w:noProof/>
          <w:lang w:eastAsia="ru-RU"/>
        </w:rPr>
        <w:t>Заполнение ТЧ:</w:t>
      </w:r>
    </w:p>
    <w:p w:rsidR="006248E2" w:rsidRDefault="006248E2" w:rsidP="00CA641D">
      <w:pPr>
        <w:pStyle w:val="a4"/>
        <w:shd w:val="clear" w:color="auto" w:fill="FFFFFF"/>
        <w:spacing w:after="300" w:line="300" w:lineRule="atLeast"/>
        <w:textAlignment w:val="baseline"/>
        <w:rPr>
          <w:noProof/>
          <w:lang w:eastAsia="ru-RU"/>
        </w:rPr>
      </w:pPr>
      <w:r>
        <w:rPr>
          <w:noProof/>
          <w:lang w:eastAsia="ru-RU"/>
        </w:rPr>
        <w:t>Модуль формы документа РКО: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ind w:firstLine="696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Если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ПодобратьПоОстаткамЭкзамен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() = Истина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Т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огда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Возврат;</w:t>
      </w:r>
    </w:p>
    <w:p w:rsid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lang w:val="en-US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КонецЕсли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;</w:t>
      </w:r>
    </w:p>
    <w:p w:rsid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ucoz-forum-post"/>
          <w:rFonts w:ascii="Verdana" w:hAnsi="Verdana"/>
          <w:color w:val="000000"/>
          <w:sz w:val="20"/>
          <w:szCs w:val="20"/>
          <w:lang w:val="en-US"/>
        </w:rPr>
      </w:pPr>
      <w:r>
        <w:rPr>
          <w:noProof/>
          <w:lang w:eastAsia="ru-RU"/>
        </w:rPr>
        <w:drawing>
          <wp:inline distT="0" distB="0" distL="0" distR="0" wp14:anchorId="4419D11D" wp14:editId="735B82ED">
            <wp:extent cx="3623094" cy="1101203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20562" cy="1100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Style w:val="ucoz-forum-post"/>
          <w:rFonts w:ascii="Verdana" w:hAnsi="Verdana"/>
          <w:color w:val="000000"/>
          <w:sz w:val="20"/>
          <w:szCs w:val="20"/>
        </w:rPr>
      </w:pPr>
      <w:r>
        <w:rPr>
          <w:rStyle w:val="ucoz-forum-post"/>
          <w:rFonts w:ascii="Verdana" w:hAnsi="Verdana"/>
          <w:color w:val="000000"/>
          <w:sz w:val="20"/>
          <w:szCs w:val="20"/>
        </w:rPr>
        <w:t>Создаем новую функцию в модуле формы: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&amp;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НаСервере</w:t>
      </w:r>
      <w:proofErr w:type="spellEnd"/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Функция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ПодобратьПоОстаткамЭкзамен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()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Если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Объект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.Х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озяйственнаяОперация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Перечисления.ХозяйственныеОперации.ПрочиеРасходы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Тогда  </w:t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 = Новый Запрос;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.Т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екст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"ВЫБРАТЬ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|</w:t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РасчетыСТорговымиАгентамиОстатки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.П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артнер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КАК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АналитикаРасходов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,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|</w:t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РасчетыСТорговымиАгентамиОстатки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.С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уммаОстаток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КАК Сумма,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|</w:t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&amp;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СтатьяРасходов</w:t>
      </w:r>
      <w:proofErr w:type="spellEnd"/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|ИЗ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|</w:t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РегистрНакопления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.Р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асчетыСТорговымиАгентами.Остатки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(&amp;Дата, ) КАК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РасчетыСТорговымиАгентамиОстатки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";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становитьПараметр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("Дата",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Объект.Дата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);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lastRenderedPageBreak/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Запрос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.У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становитьПараметр("СтатьяРасходов",ПланыВидовХарактеристик.СтатьиРасходов.ВознаграждениеТорговымАгентам);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 xml:space="preserve">Результат =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Запрос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ыполнить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();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ВыборкаДетальныеЗаписи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 xml:space="preserve"> = 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Результат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.В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ыгрузить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();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Объект</w:t>
      </w:r>
      <w:proofErr w:type="gram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.Р</w:t>
      </w:r>
      <w:proofErr w:type="gram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асшифровкаПлатежа.Загрузить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(</w:t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ВыборкаДетальныеЗаписи</w:t>
      </w:r>
      <w:proofErr w:type="spellEnd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);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Возврат Истина;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Иначе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  <w:t>Возврат Ложь;</w:t>
      </w:r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  <w:highlight w:val="yellow"/>
        </w:rPr>
      </w:pPr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ab/>
      </w: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КонецЕсли</w:t>
      </w:r>
      <w:proofErr w:type="spellEnd"/>
    </w:p>
    <w:p w:rsidR="006248E2" w:rsidRPr="006248E2" w:rsidRDefault="006248E2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Courier New" w:hAnsi="Courier New" w:cs="Courier New"/>
          <w:color w:val="000000"/>
          <w:sz w:val="16"/>
          <w:szCs w:val="16"/>
        </w:rPr>
      </w:pPr>
      <w:proofErr w:type="spellStart"/>
      <w:r w:rsidRPr="006248E2">
        <w:rPr>
          <w:rFonts w:ascii="Courier New" w:hAnsi="Courier New" w:cs="Courier New"/>
          <w:color w:val="000000"/>
          <w:sz w:val="16"/>
          <w:szCs w:val="16"/>
          <w:highlight w:val="yellow"/>
        </w:rPr>
        <w:t>КонецФункции</w:t>
      </w:r>
      <w:proofErr w:type="spellEnd"/>
    </w:p>
    <w:p w:rsidR="009D7EE2" w:rsidRPr="00CA641D" w:rsidRDefault="000B07D3" w:rsidP="006248E2">
      <w:pPr>
        <w:pStyle w:val="a4"/>
        <w:shd w:val="clear" w:color="auto" w:fill="FFFFFF"/>
        <w:spacing w:after="300" w:line="300" w:lineRule="atLeast"/>
        <w:textAlignment w:val="baseline"/>
        <w:rPr>
          <w:rFonts w:ascii="Verdana" w:hAnsi="Verdana"/>
          <w:color w:val="000000"/>
          <w:sz w:val="20"/>
          <w:szCs w:val="20"/>
        </w:rPr>
      </w:pPr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> </w:t>
      </w:r>
      <w:r w:rsidRPr="00CA641D"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  <w:r w:rsidRPr="00CA641D">
        <w:rPr>
          <w:rFonts w:ascii="Verdana" w:hAnsi="Verdana"/>
          <w:color w:val="000000"/>
          <w:sz w:val="20"/>
          <w:szCs w:val="20"/>
        </w:rPr>
        <w:br/>
      </w:r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>Данный вариант решения выбран потому что:</w:t>
      </w:r>
      <w:r w:rsidRPr="00CA641D"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  <w:r w:rsidRPr="00CA641D">
        <w:rPr>
          <w:rFonts w:ascii="Verdana" w:hAnsi="Verdana"/>
          <w:color w:val="000000"/>
          <w:sz w:val="20"/>
          <w:szCs w:val="20"/>
        </w:rPr>
        <w:br/>
      </w:r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>1. Просто и быстро реализовать.</w:t>
      </w:r>
      <w:r w:rsidRPr="00CA641D"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  <w:r w:rsidRPr="00CA641D">
        <w:rPr>
          <w:rFonts w:ascii="Verdana" w:hAnsi="Verdana"/>
          <w:color w:val="000000"/>
          <w:sz w:val="20"/>
          <w:szCs w:val="20"/>
        </w:rPr>
        <w:br/>
      </w:r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>2. При таком решении не сложно будет в дальнейшем обновлять конфигурацию.</w:t>
      </w:r>
      <w:r w:rsidRPr="00CA641D"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  <w:r w:rsidRPr="00CA641D">
        <w:rPr>
          <w:rFonts w:ascii="Verdana" w:hAnsi="Verdana"/>
          <w:color w:val="000000"/>
          <w:sz w:val="20"/>
          <w:szCs w:val="20"/>
        </w:rPr>
        <w:br/>
      </w:r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>3. Использовать типовые регистры для учета взаиморасчетов с партнерами не рекомендую, т.к. на самом деле они не настолько просты, как кажется на первый взгляд, например, нужно учитывать стадии взаимоотношений. Если опираться на типовые процедуры и функции при проведении, то они могут измениться с выходом новой версии конфигурации.</w:t>
      </w:r>
      <w:r w:rsidRPr="00CA641D">
        <w:rPr>
          <w:rStyle w:val="apple-converted-space"/>
          <w:rFonts w:ascii="Verdana" w:hAnsi="Verdana"/>
          <w:color w:val="000000"/>
          <w:sz w:val="20"/>
          <w:szCs w:val="20"/>
        </w:rPr>
        <w:t> </w:t>
      </w:r>
      <w:r w:rsidRPr="00CA641D">
        <w:rPr>
          <w:rFonts w:ascii="Verdana" w:hAnsi="Verdana"/>
          <w:color w:val="000000"/>
          <w:sz w:val="20"/>
          <w:szCs w:val="20"/>
        </w:rPr>
        <w:br/>
      </w:r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 xml:space="preserve">4. Не используются документы для фиксации входящий услуг от агентов, т.к. чаще всего они на практике торговыми агентами и не предоставляются. А фиктивные потом </w:t>
      </w:r>
      <w:proofErr w:type="spellStart"/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>перекачуют</w:t>
      </w:r>
      <w:proofErr w:type="spellEnd"/>
      <w:r w:rsidRPr="00CA641D">
        <w:rPr>
          <w:rStyle w:val="ucoz-forum-post"/>
          <w:rFonts w:ascii="Verdana" w:hAnsi="Verdana"/>
          <w:color w:val="000000"/>
          <w:sz w:val="20"/>
          <w:szCs w:val="20"/>
        </w:rPr>
        <w:t xml:space="preserve"> в Бухгалтерию, где они не нужны.</w:t>
      </w:r>
      <w:r w:rsidRPr="00CA641D">
        <w:rPr>
          <w:rStyle w:val="apple-converted-space"/>
          <w:rFonts w:ascii="Verdana" w:hAnsi="Verdana"/>
          <w:color w:val="000000"/>
          <w:sz w:val="20"/>
          <w:szCs w:val="20"/>
          <w:shd w:val="clear" w:color="auto" w:fill="FFFFFF"/>
        </w:rPr>
        <w:t> </w:t>
      </w:r>
    </w:p>
    <w:sectPr w:rsidR="009D7EE2" w:rsidRPr="00CA641D" w:rsidSect="00F1028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1045F"/>
    <w:multiLevelType w:val="hybridMultilevel"/>
    <w:tmpl w:val="BEE6025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55A57522"/>
    <w:multiLevelType w:val="multilevel"/>
    <w:tmpl w:val="B5180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7F3443AA"/>
    <w:multiLevelType w:val="hybridMultilevel"/>
    <w:tmpl w:val="766A4A00"/>
    <w:lvl w:ilvl="0" w:tplc="9EBC026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A5A17"/>
    <w:rsid w:val="00052D58"/>
    <w:rsid w:val="000769C7"/>
    <w:rsid w:val="0008613C"/>
    <w:rsid w:val="00092B65"/>
    <w:rsid w:val="000B07D3"/>
    <w:rsid w:val="0014602F"/>
    <w:rsid w:val="00197FEF"/>
    <w:rsid w:val="001B6EED"/>
    <w:rsid w:val="00203355"/>
    <w:rsid w:val="002247F9"/>
    <w:rsid w:val="00275509"/>
    <w:rsid w:val="0030194F"/>
    <w:rsid w:val="00316B89"/>
    <w:rsid w:val="0032185E"/>
    <w:rsid w:val="003310A2"/>
    <w:rsid w:val="00350415"/>
    <w:rsid w:val="00387EF0"/>
    <w:rsid w:val="003A6FDE"/>
    <w:rsid w:val="003D6225"/>
    <w:rsid w:val="003E4824"/>
    <w:rsid w:val="00422820"/>
    <w:rsid w:val="004A1C4E"/>
    <w:rsid w:val="004B6095"/>
    <w:rsid w:val="00534F40"/>
    <w:rsid w:val="0056506C"/>
    <w:rsid w:val="005A56D8"/>
    <w:rsid w:val="006248E2"/>
    <w:rsid w:val="00633B89"/>
    <w:rsid w:val="006371E2"/>
    <w:rsid w:val="00694D51"/>
    <w:rsid w:val="006A29BA"/>
    <w:rsid w:val="0076338C"/>
    <w:rsid w:val="00773962"/>
    <w:rsid w:val="0077717C"/>
    <w:rsid w:val="007A2CC9"/>
    <w:rsid w:val="007F3297"/>
    <w:rsid w:val="00843088"/>
    <w:rsid w:val="00856175"/>
    <w:rsid w:val="00890C45"/>
    <w:rsid w:val="008B62CD"/>
    <w:rsid w:val="008F04FA"/>
    <w:rsid w:val="00931630"/>
    <w:rsid w:val="00934A93"/>
    <w:rsid w:val="009A5A17"/>
    <w:rsid w:val="009D45BD"/>
    <w:rsid w:val="009D7EE2"/>
    <w:rsid w:val="00AA31EE"/>
    <w:rsid w:val="00AC5A10"/>
    <w:rsid w:val="00B94BB1"/>
    <w:rsid w:val="00BF2013"/>
    <w:rsid w:val="00C64492"/>
    <w:rsid w:val="00C77543"/>
    <w:rsid w:val="00CA641D"/>
    <w:rsid w:val="00D16EB6"/>
    <w:rsid w:val="00D52778"/>
    <w:rsid w:val="00D80CDE"/>
    <w:rsid w:val="00D97DC1"/>
    <w:rsid w:val="00DD36F3"/>
    <w:rsid w:val="00DD7C3F"/>
    <w:rsid w:val="00E12DAA"/>
    <w:rsid w:val="00E334E2"/>
    <w:rsid w:val="00E71357"/>
    <w:rsid w:val="00EF2BFF"/>
    <w:rsid w:val="00F1028B"/>
    <w:rsid w:val="00F635D7"/>
    <w:rsid w:val="00F74E55"/>
    <w:rsid w:val="00F829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3088"/>
  </w:style>
  <w:style w:type="paragraph" w:styleId="3">
    <w:name w:val="heading 3"/>
    <w:basedOn w:val="a"/>
    <w:link w:val="30"/>
    <w:uiPriority w:val="9"/>
    <w:qFormat/>
    <w:rsid w:val="0077717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E48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3E482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75509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2755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75509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633B89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633B89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33B89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33B89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33B89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33B89"/>
    <w:rPr>
      <w:b/>
      <w:bCs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rsid w:val="0077717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e">
    <w:name w:val="Strong"/>
    <w:basedOn w:val="a0"/>
    <w:uiPriority w:val="22"/>
    <w:qFormat/>
    <w:rsid w:val="0077717C"/>
    <w:rPr>
      <w:b/>
      <w:bCs/>
    </w:rPr>
  </w:style>
  <w:style w:type="character" w:customStyle="1" w:styleId="apple-converted-space">
    <w:name w:val="apple-converted-space"/>
    <w:basedOn w:val="a0"/>
    <w:rsid w:val="00D16EB6"/>
  </w:style>
  <w:style w:type="character" w:customStyle="1" w:styleId="ucoz-forum-post">
    <w:name w:val="ucoz-forum-post"/>
    <w:basedOn w:val="a0"/>
    <w:rsid w:val="000B07D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74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://programmist1s.ru/wp-content/uploads/2013/08/formirovanie-plana-shag-2.png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image" Target="media/image20.png"/><Relationship Id="rId7" Type="http://schemas.openxmlformats.org/officeDocument/2006/relationships/hyperlink" Target="http://programmist1s.ru/reshenie-zadachi-1-31-spetsialist-ut-11-1/" TargetMode="External"/><Relationship Id="rId12" Type="http://schemas.openxmlformats.org/officeDocument/2006/relationships/hyperlink" Target="http://programmist1s.ru/wp-content/uploads/2013/08/parametryi-obespecheniya-potrebnostey.png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33" Type="http://schemas.openxmlformats.org/officeDocument/2006/relationships/image" Target="media/image19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hyperlink" Target="http://chistov.spb.ru/forum/43-2603-1" TargetMode="External"/><Relationship Id="rId11" Type="http://schemas.openxmlformats.org/officeDocument/2006/relationships/image" Target="media/image4.png"/><Relationship Id="rId24" Type="http://schemas.openxmlformats.org/officeDocument/2006/relationships/hyperlink" Target="http://programmist1s.ru/wp-content/uploads/2013/08/formirovanie-plana.png" TargetMode="External"/><Relationship Id="rId32" Type="http://schemas.openxmlformats.org/officeDocument/2006/relationships/image" Target="media/image18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hyperlink" Target="http://programmist1s.ru/wp-content/uploads/2013/08/sformirovannyie-zakazyi.png" TargetMode="External"/><Relationship Id="rId36" Type="http://schemas.openxmlformats.org/officeDocument/2006/relationships/image" Target="media/image22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hyperlink" Target="http://chistov.spb.ru/forum/43-2695-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yperlink" Target="http://programmist1s.ru/wp-content/uploads/2013/08/formiovanie-zakazov-po-planu1.png" TargetMode="External"/><Relationship Id="rId27" Type="http://schemas.openxmlformats.org/officeDocument/2006/relationships/image" Target="media/image16.png"/><Relationship Id="rId30" Type="http://schemas.openxmlformats.org/officeDocument/2006/relationships/hyperlink" Target="http://programmist1s.ru/reshenie-zadachi-2-41-spetsialist-ut-11-1/" TargetMode="External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4372</TotalTime>
  <Pages>1</Pages>
  <Words>1998</Words>
  <Characters>11392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user1c</dc:creator>
  <cp:keywords/>
  <dc:description/>
  <cp:lastModifiedBy>user1c</cp:lastModifiedBy>
  <cp:revision>43</cp:revision>
  <dcterms:created xsi:type="dcterms:W3CDTF">2014-01-22T06:09:00Z</dcterms:created>
  <dcterms:modified xsi:type="dcterms:W3CDTF">2014-10-13T07:51:00Z</dcterms:modified>
</cp:coreProperties>
</file>